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A883A94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92F4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010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43F888D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3D0F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0F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655D05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D0FC8" w:rsidRPr="003D0FC8">
        <w:rPr>
          <w:rFonts w:ascii="Times New Roman" w:hAnsi="Times New Roman"/>
          <w:b/>
          <w:sz w:val="24"/>
          <w:szCs w:val="24"/>
          <w:lang w:eastAsia="ru-RU"/>
        </w:rPr>
        <w:t>проведение ремонтно-восстановительных работ автодороги Здания ГЭС – КПП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829607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D0FC8" w:rsidRPr="003D0F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триста девяносто одна тысяча четыреста четырнадцать сомони, тридцать дирам </w:t>
      </w:r>
      <w:r w:rsidR="003D0FC8" w:rsidRPr="003D0FC8">
        <w:rPr>
          <w:rFonts w:ascii="Times New Roman" w:hAnsi="Times New Roman"/>
          <w:b/>
          <w:color w:val="000000"/>
          <w:sz w:val="24"/>
          <w:szCs w:val="24"/>
          <w:lang w:eastAsia="ru-RU"/>
        </w:rPr>
        <w:t>(391 414,30)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9CC3FD9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17279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A508F0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68553D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A508F0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4BC765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C41A083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B42D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2770F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770FE"/>
    <w:rsid w:val="00282505"/>
    <w:rsid w:val="00282A7B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0FC8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17279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92F49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C4D39-F3C2-4247-A688-C7A741CE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136</cp:revision>
  <cp:lastPrinted>2021-11-30T04:17:00Z</cp:lastPrinted>
  <dcterms:created xsi:type="dcterms:W3CDTF">2020-09-24T03:19:00Z</dcterms:created>
  <dcterms:modified xsi:type="dcterms:W3CDTF">2022-01-05T07:55:00Z</dcterms:modified>
</cp:coreProperties>
</file>